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14" w:rsidRPr="006478B2" w:rsidRDefault="00C05914" w:rsidP="00C05914">
      <w:pPr>
        <w:spacing w:after="0" w:line="240" w:lineRule="auto"/>
        <w:ind w:left="624" w:right="680"/>
        <w:rPr>
          <w:rFonts w:ascii="Times New Roman" w:eastAsia="Times New Roman" w:hAnsi="Times New Roman"/>
          <w:b/>
          <w:sz w:val="24"/>
          <w:szCs w:val="24"/>
          <w:lang w:eastAsia="tr-TR"/>
        </w:rPr>
      </w:pPr>
      <w:r w:rsidRPr="006478B2">
        <w:rPr>
          <w:rFonts w:ascii="Times New Roman" w:eastAsia="Times New Roman" w:hAnsi="Times New Roman"/>
          <w:b/>
          <w:sz w:val="24"/>
          <w:szCs w:val="24"/>
          <w:lang w:eastAsia="tr-TR"/>
        </w:rPr>
        <w:t>EK-8</w:t>
      </w:r>
    </w:p>
    <w:p w:rsidR="00C05914" w:rsidRPr="006478B2" w:rsidRDefault="00C05914" w:rsidP="00C05914">
      <w:pPr>
        <w:spacing w:after="0" w:line="240" w:lineRule="auto"/>
        <w:ind w:left="624" w:right="680"/>
        <w:rPr>
          <w:rFonts w:ascii="Times New Roman" w:eastAsia="Times New Roman" w:hAnsi="Times New Roman"/>
          <w:b/>
          <w:sz w:val="24"/>
          <w:szCs w:val="24"/>
          <w:lang w:eastAsia="tr-TR"/>
        </w:rPr>
      </w:pPr>
    </w:p>
    <w:p w:rsidR="00C05914" w:rsidRPr="006478B2" w:rsidRDefault="00C05914" w:rsidP="00C05914">
      <w:pPr>
        <w:spacing w:after="0" w:line="240" w:lineRule="auto"/>
        <w:ind w:left="624" w:right="680"/>
        <w:jc w:val="center"/>
        <w:rPr>
          <w:rFonts w:ascii="Times New Roman" w:eastAsia="Times New Roman" w:hAnsi="Times New Roman"/>
          <w:b/>
          <w:sz w:val="24"/>
          <w:szCs w:val="24"/>
          <w:lang w:eastAsia="tr-TR"/>
        </w:rPr>
      </w:pPr>
      <w:r w:rsidRPr="006478B2">
        <w:rPr>
          <w:rFonts w:ascii="Times New Roman" w:eastAsia="Times New Roman" w:hAnsi="Times New Roman"/>
          <w:b/>
          <w:sz w:val="24"/>
          <w:szCs w:val="24"/>
          <w:lang w:eastAsia="tr-TR"/>
        </w:rPr>
        <w:t>TAAHHÜTNAME</w:t>
      </w:r>
    </w:p>
    <w:p w:rsidR="00C05914" w:rsidRPr="006478B2" w:rsidRDefault="00C05914" w:rsidP="00C05914">
      <w:pPr>
        <w:spacing w:after="0" w:line="240" w:lineRule="auto"/>
        <w:ind w:left="624" w:right="680"/>
        <w:jc w:val="center"/>
        <w:rPr>
          <w:rFonts w:ascii="Times New Roman" w:eastAsia="Times New Roman" w:hAnsi="Times New Roman"/>
          <w:b/>
          <w:sz w:val="24"/>
          <w:szCs w:val="24"/>
          <w:lang w:eastAsia="tr-TR"/>
        </w:rPr>
      </w:pPr>
      <w:r w:rsidRPr="006478B2">
        <w:rPr>
          <w:rFonts w:ascii="Times New Roman" w:eastAsia="Times New Roman" w:hAnsi="Times New Roman"/>
          <w:b/>
          <w:sz w:val="24"/>
          <w:szCs w:val="24"/>
          <w:lang w:eastAsia="tr-TR"/>
        </w:rPr>
        <w:t>MALİYE BAKANLIĞINA</w:t>
      </w:r>
    </w:p>
    <w:p w:rsidR="00C05914" w:rsidRPr="006478B2" w:rsidRDefault="00C05914" w:rsidP="00C05914">
      <w:pPr>
        <w:spacing w:after="0" w:line="240" w:lineRule="auto"/>
        <w:ind w:left="624" w:right="680"/>
        <w:jc w:val="center"/>
        <w:rPr>
          <w:rFonts w:ascii="Times New Roman" w:eastAsia="Times New Roman" w:hAnsi="Times New Roman"/>
          <w:b/>
          <w:sz w:val="24"/>
          <w:szCs w:val="24"/>
          <w:lang w:eastAsia="tr-TR"/>
        </w:rPr>
      </w:pPr>
    </w:p>
    <w:p w:rsidR="00C05914" w:rsidRPr="006478B2" w:rsidRDefault="00C05914" w:rsidP="00C05914">
      <w:pPr>
        <w:spacing w:after="0" w:line="240" w:lineRule="auto"/>
        <w:ind w:left="624" w:right="680"/>
        <w:jc w:val="center"/>
        <w:rPr>
          <w:rFonts w:ascii="Times New Roman" w:eastAsia="Times New Roman" w:hAnsi="Times New Roman"/>
          <w:sz w:val="24"/>
          <w:szCs w:val="24"/>
          <w:lang w:eastAsia="tr-TR"/>
        </w:rPr>
      </w:pPr>
    </w:p>
    <w:p w:rsidR="00C05914" w:rsidRPr="006478B2" w:rsidRDefault="00C05914" w:rsidP="00C05914">
      <w:pPr>
        <w:spacing w:after="0" w:line="240" w:lineRule="auto"/>
        <w:ind w:left="708" w:right="680" w:firstLine="708"/>
        <w:jc w:val="both"/>
        <w:rPr>
          <w:rFonts w:ascii="Times New Roman" w:eastAsia="Times New Roman" w:hAnsi="Times New Roman"/>
          <w:sz w:val="24"/>
          <w:szCs w:val="24"/>
          <w:lang w:eastAsia="tr-TR"/>
        </w:rPr>
      </w:pPr>
      <w:proofErr w:type="gramStart"/>
      <w:r w:rsidRPr="006478B2">
        <w:rPr>
          <w:rFonts w:ascii="Times New Roman" w:eastAsia="Times New Roman" w:hAnsi="Times New Roman"/>
          <w:sz w:val="24"/>
          <w:szCs w:val="24"/>
          <w:lang w:eastAsia="tr-TR"/>
        </w:rPr>
        <w:t>…….</w:t>
      </w:r>
      <w:proofErr w:type="gramEnd"/>
      <w:r w:rsidRPr="006478B2">
        <w:rPr>
          <w:rFonts w:ascii="Times New Roman" w:eastAsia="Times New Roman" w:hAnsi="Times New Roman"/>
          <w:sz w:val="24"/>
          <w:szCs w:val="24"/>
          <w:lang w:eastAsia="tr-TR"/>
        </w:rPr>
        <w:t xml:space="preserve">/……./…….  tarihleri arasında </w:t>
      </w:r>
      <w:proofErr w:type="gramStart"/>
      <w:r w:rsidRPr="006478B2">
        <w:rPr>
          <w:rFonts w:ascii="Times New Roman" w:eastAsia="Times New Roman" w:hAnsi="Times New Roman"/>
          <w:sz w:val="24"/>
          <w:szCs w:val="24"/>
          <w:lang w:eastAsia="tr-TR"/>
        </w:rPr>
        <w:t>………………………………………………</w:t>
      </w:r>
      <w:proofErr w:type="gramEnd"/>
      <w:r w:rsidRPr="006478B2">
        <w:rPr>
          <w:rFonts w:ascii="Times New Roman" w:eastAsia="Times New Roman" w:hAnsi="Times New Roman"/>
          <w:sz w:val="24"/>
          <w:szCs w:val="24"/>
          <w:lang w:eastAsia="tr-TR"/>
        </w:rPr>
        <w:t xml:space="preserve">’da gerçekleştirilmiş ve firma/kuruluşumuz tarafından iştirak edilmiş olan …………………………………… </w:t>
      </w:r>
      <w:proofErr w:type="gramStart"/>
      <w:r w:rsidRPr="006478B2">
        <w:rPr>
          <w:rFonts w:ascii="Times New Roman" w:eastAsia="Times New Roman" w:hAnsi="Times New Roman"/>
          <w:sz w:val="24"/>
          <w:szCs w:val="24"/>
          <w:lang w:eastAsia="tr-TR"/>
        </w:rPr>
        <w:t xml:space="preserve">Fuarı’na ilişkin destek müracaatımız çerçevesinde </w:t>
      </w:r>
      <w:r w:rsidR="00225343">
        <w:rPr>
          <w:rFonts w:ascii="Times New Roman" w:eastAsia="Times New Roman" w:hAnsi="Times New Roman"/>
          <w:sz w:val="24"/>
          <w:szCs w:val="24"/>
          <w:lang w:eastAsia="tr-TR"/>
        </w:rPr>
        <w:t xml:space="preserve">İstanbul Maden ve Metaller İhracatçı Birlikleri </w:t>
      </w:r>
      <w:bookmarkStart w:id="0" w:name="_GoBack"/>
      <w:bookmarkEnd w:id="0"/>
      <w:r w:rsidRPr="006478B2">
        <w:rPr>
          <w:rFonts w:ascii="Times New Roman" w:eastAsia="Times New Roman" w:hAnsi="Times New Roman"/>
          <w:sz w:val="24"/>
          <w:szCs w:val="24"/>
          <w:lang w:eastAsia="tr-TR"/>
        </w:rPr>
        <w:t>Genel Sekreterliği’ne ibraz etmiş olduğumuz faturaları ya da bu faturalara ait nüshaları, 2009/5 sayılı Yurt Dışında Gerçekleştirilen Fuar katılımlarının desteklenmesine ilişkin Tebliğ’de yer alan destek kalemlerinden faydalanmak üzere başka bir İhracatçı Birliği Genel Sekreterliği ya da kamu kurum/kuruluşuna ibraz etmeyeceğimizi, aksi davranışımızın tespiti halinde;</w:t>
      </w:r>
      <w:proofErr w:type="gramEnd"/>
    </w:p>
    <w:p w:rsidR="00C05914" w:rsidRPr="006478B2" w:rsidRDefault="00C05914" w:rsidP="00C05914">
      <w:pPr>
        <w:spacing w:after="0" w:line="240" w:lineRule="auto"/>
        <w:ind w:left="624" w:right="680"/>
        <w:jc w:val="both"/>
        <w:rPr>
          <w:rFonts w:ascii="Times New Roman" w:eastAsia="Times New Roman" w:hAnsi="Times New Roman"/>
          <w:sz w:val="24"/>
          <w:szCs w:val="24"/>
          <w:lang w:eastAsia="tr-TR"/>
        </w:rPr>
      </w:pPr>
    </w:p>
    <w:p w:rsidR="00C05914" w:rsidRPr="006478B2" w:rsidRDefault="00C05914" w:rsidP="00C05914">
      <w:pPr>
        <w:spacing w:after="0" w:line="240" w:lineRule="auto"/>
        <w:ind w:left="708" w:right="680" w:firstLine="708"/>
        <w:jc w:val="both"/>
        <w:rPr>
          <w:rFonts w:ascii="Times New Roman" w:eastAsia="Times New Roman" w:hAnsi="Times New Roman"/>
          <w:sz w:val="24"/>
          <w:szCs w:val="24"/>
          <w:lang w:eastAsia="tr-TR"/>
        </w:rPr>
      </w:pPr>
      <w:r w:rsidRPr="006478B2">
        <w:rPr>
          <w:rFonts w:ascii="Times New Roman" w:eastAsia="Times New Roman" w:hAnsi="Times New Roman"/>
          <w:sz w:val="24"/>
          <w:szCs w:val="24"/>
          <w:lang w:eastAsia="tr-TR"/>
        </w:rPr>
        <w:t xml:space="preserve">-Başvuru dosyaları inceleme aşamasında ise mükerrer başvurulardan her </w:t>
      </w:r>
      <w:proofErr w:type="gramStart"/>
      <w:r w:rsidRPr="006478B2">
        <w:rPr>
          <w:rFonts w:ascii="Times New Roman" w:eastAsia="Times New Roman" w:hAnsi="Times New Roman"/>
          <w:sz w:val="24"/>
          <w:szCs w:val="24"/>
          <w:lang w:eastAsia="tr-TR"/>
        </w:rPr>
        <w:t>birinin  incelemeden</w:t>
      </w:r>
      <w:proofErr w:type="gramEnd"/>
      <w:r w:rsidRPr="006478B2">
        <w:rPr>
          <w:rFonts w:ascii="Times New Roman" w:eastAsia="Times New Roman" w:hAnsi="Times New Roman"/>
          <w:sz w:val="24"/>
          <w:szCs w:val="24"/>
          <w:lang w:eastAsia="tr-TR"/>
        </w:rPr>
        <w:t xml:space="preserve"> kaldırılarak dosyanın olumsuz neticelendirileceğini,</w:t>
      </w:r>
    </w:p>
    <w:p w:rsidR="00C05914" w:rsidRPr="006478B2" w:rsidRDefault="00C05914" w:rsidP="00C05914">
      <w:pPr>
        <w:spacing w:after="0" w:line="240" w:lineRule="auto"/>
        <w:ind w:left="624" w:right="680"/>
        <w:jc w:val="both"/>
        <w:rPr>
          <w:rFonts w:ascii="Times New Roman" w:eastAsia="Times New Roman" w:hAnsi="Times New Roman"/>
          <w:sz w:val="24"/>
          <w:szCs w:val="24"/>
          <w:lang w:eastAsia="tr-TR"/>
        </w:rPr>
      </w:pPr>
    </w:p>
    <w:p w:rsidR="00C05914" w:rsidRPr="006478B2" w:rsidRDefault="00C05914" w:rsidP="00C05914">
      <w:pPr>
        <w:spacing w:after="0" w:line="240" w:lineRule="auto"/>
        <w:ind w:left="708" w:right="680" w:firstLine="708"/>
        <w:jc w:val="both"/>
        <w:rPr>
          <w:rFonts w:ascii="Times New Roman" w:eastAsia="Times New Roman" w:hAnsi="Times New Roman"/>
          <w:sz w:val="24"/>
          <w:szCs w:val="24"/>
          <w:lang w:eastAsia="tr-TR"/>
        </w:rPr>
      </w:pPr>
      <w:r w:rsidRPr="006478B2">
        <w:rPr>
          <w:rFonts w:ascii="Times New Roman" w:eastAsia="Times New Roman" w:hAnsi="Times New Roman"/>
          <w:sz w:val="24"/>
          <w:szCs w:val="24"/>
          <w:lang w:eastAsia="tr-TR"/>
        </w:rPr>
        <w:t>-Destek başvurularından bir kısmı ya da tamamı olumlu neticelenmiş ve tarafımıza ödeme yapılmış ise, söz konusu tutarı ödeme tarihinden itibaren gecikme zammı ile birlikte 6183 sayılı Amme Alacaklarının Tahsil Usulü Hakkındaki Kanun hükümlerine göre geri ödeyeceğimi taahhüt ederim.</w:t>
      </w:r>
    </w:p>
    <w:p w:rsidR="00C05914" w:rsidRPr="006478B2" w:rsidRDefault="00C05914" w:rsidP="00C05914">
      <w:pPr>
        <w:spacing w:after="0" w:line="240" w:lineRule="auto"/>
        <w:ind w:left="624" w:right="680"/>
        <w:jc w:val="both"/>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r w:rsidRPr="006478B2">
        <w:rPr>
          <w:rFonts w:ascii="Times New Roman" w:eastAsia="Times New Roman" w:hAnsi="Times New Roman"/>
          <w:sz w:val="24"/>
          <w:szCs w:val="24"/>
          <w:lang w:eastAsia="tr-TR"/>
        </w:rPr>
        <w:t>Şirket/İşbirliği Kuruluşu adına imzaya yetkili kişinin,</w:t>
      </w: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r w:rsidRPr="006478B2">
        <w:rPr>
          <w:rFonts w:ascii="Times New Roman" w:eastAsia="Times New Roman" w:hAnsi="Times New Roman"/>
          <w:sz w:val="24"/>
          <w:szCs w:val="24"/>
          <w:lang w:eastAsia="tr-TR"/>
        </w:rPr>
        <w:t>( İmza sirkülerinde tatbiki imzası bulunan ve şirketi temsil ve ilzama yetkili kişi)</w:t>
      </w:r>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r w:rsidRPr="006478B2">
        <w:rPr>
          <w:rFonts w:ascii="Times New Roman" w:eastAsia="Times New Roman" w:hAnsi="Times New Roman"/>
          <w:sz w:val="24"/>
          <w:szCs w:val="24"/>
          <w:lang w:eastAsia="tr-TR"/>
        </w:rPr>
        <w:t xml:space="preserve">Adı ve </w:t>
      </w:r>
      <w:proofErr w:type="gramStart"/>
      <w:r w:rsidRPr="006478B2">
        <w:rPr>
          <w:rFonts w:ascii="Times New Roman" w:eastAsia="Times New Roman" w:hAnsi="Times New Roman"/>
          <w:sz w:val="24"/>
          <w:szCs w:val="24"/>
          <w:lang w:eastAsia="tr-TR"/>
        </w:rPr>
        <w:t>Soyadı :</w:t>
      </w:r>
      <w:proofErr w:type="gramEnd"/>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proofErr w:type="gramStart"/>
      <w:r w:rsidRPr="006478B2">
        <w:rPr>
          <w:rFonts w:ascii="Times New Roman" w:eastAsia="Times New Roman" w:hAnsi="Times New Roman"/>
          <w:sz w:val="24"/>
          <w:szCs w:val="24"/>
          <w:lang w:eastAsia="tr-TR"/>
        </w:rPr>
        <w:t>Tarih :</w:t>
      </w:r>
      <w:proofErr w:type="gramEnd"/>
    </w:p>
    <w:p w:rsidR="00C05914" w:rsidRPr="006478B2" w:rsidRDefault="00C05914" w:rsidP="00C05914">
      <w:pPr>
        <w:spacing w:after="0" w:line="240" w:lineRule="auto"/>
        <w:ind w:left="624" w:right="680"/>
        <w:rPr>
          <w:rFonts w:ascii="Times New Roman" w:eastAsia="Times New Roman" w:hAnsi="Times New Roman"/>
          <w:sz w:val="24"/>
          <w:szCs w:val="24"/>
          <w:lang w:eastAsia="tr-TR"/>
        </w:rPr>
      </w:pPr>
      <w:r w:rsidRPr="006478B2">
        <w:rPr>
          <w:rFonts w:ascii="Times New Roman" w:eastAsia="Times New Roman" w:hAnsi="Times New Roman"/>
          <w:sz w:val="24"/>
          <w:szCs w:val="24"/>
          <w:lang w:eastAsia="tr-TR"/>
        </w:rPr>
        <w:t xml:space="preserve">Şirket/İşbirliği Kuruluşu Kaşesi ve </w:t>
      </w:r>
      <w:proofErr w:type="gramStart"/>
      <w:r w:rsidRPr="006478B2">
        <w:rPr>
          <w:rFonts w:ascii="Times New Roman" w:eastAsia="Times New Roman" w:hAnsi="Times New Roman"/>
          <w:sz w:val="24"/>
          <w:szCs w:val="24"/>
          <w:lang w:eastAsia="tr-TR"/>
        </w:rPr>
        <w:t>İmza :</w:t>
      </w:r>
      <w:proofErr w:type="gramEnd"/>
    </w:p>
    <w:p w:rsidR="00EB4063" w:rsidRDefault="00EB4063"/>
    <w:sectPr w:rsidR="00EB4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14"/>
    <w:rsid w:val="00225343"/>
    <w:rsid w:val="005E78C2"/>
    <w:rsid w:val="006B42BD"/>
    <w:rsid w:val="006D45FF"/>
    <w:rsid w:val="00797065"/>
    <w:rsid w:val="008F7323"/>
    <w:rsid w:val="009A38FB"/>
    <w:rsid w:val="00B60C66"/>
    <w:rsid w:val="00C05914"/>
    <w:rsid w:val="00D03249"/>
    <w:rsid w:val="00EB4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B5A5E-A007-4F4F-B39C-E645A656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1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Cebreb</dc:creator>
  <cp:lastModifiedBy>İbrahim ŞEN</cp:lastModifiedBy>
  <cp:revision>2</cp:revision>
  <dcterms:created xsi:type="dcterms:W3CDTF">2015-06-29T14:22:00Z</dcterms:created>
  <dcterms:modified xsi:type="dcterms:W3CDTF">2016-03-23T11:15:00Z</dcterms:modified>
</cp:coreProperties>
</file>