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D" w:rsidRPr="004F587E" w:rsidRDefault="0084517A" w:rsidP="0000284B">
      <w:pPr>
        <w:jc w:val="right"/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sz w:val="24"/>
          <w:szCs w:val="24"/>
        </w:rPr>
        <w:t>Tarih …./…../…..</w:t>
      </w:r>
    </w:p>
    <w:p w:rsidR="0000284B" w:rsidRDefault="0000284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4B" w:rsidRDefault="0000284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B" w:rsidRPr="004F587E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>İSTANBUL MADEN VE METALLER</w:t>
      </w:r>
    </w:p>
    <w:p w:rsidR="0042173B" w:rsidRPr="004F587E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 İHRACATÇI BİRLİKLERİ GENEL SEKRETERLİĞİ’NE</w:t>
      </w:r>
    </w:p>
    <w:p w:rsidR="000136F7" w:rsidRPr="004F587E" w:rsidRDefault="000136F7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0284B" w:rsidRPr="00367C5A" w:rsidRDefault="0000284B" w:rsidP="000028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……………. Vergi Numarası ile Birliğinize kayıtlı üyeniz olarak aşağıda ayrıntılı bilgileri verilen fuara katılmış bulunmaktayız. “2017/4 Sayılı Yurtdışı Fuar Katılımlarının Desteklenmesine İlişkin Karar” ile ilgili devlet desteğinden yararlanmak üzere fuar sonrası 3 (üç) aylık süre içerisinde ibraz edilmesi gereken evraklarımız ekte sunulmaktadır.</w:t>
      </w:r>
    </w:p>
    <w:p w:rsidR="0000284B" w:rsidRPr="00367C5A" w:rsidRDefault="0000284B" w:rsidP="000028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0284B" w:rsidRDefault="0000284B" w:rsidP="0000284B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4B" w:rsidRPr="004F587E" w:rsidRDefault="0000284B" w:rsidP="0000284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( Firma Kaşe / İmza )</w:t>
      </w:r>
    </w:p>
    <w:tbl>
      <w:tblPr>
        <w:tblW w:w="9270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569"/>
        <w:gridCol w:w="283"/>
        <w:gridCol w:w="4173"/>
        <w:gridCol w:w="1254"/>
        <w:gridCol w:w="699"/>
      </w:tblGrid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A1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 U</w:t>
            </w:r>
            <w:r w:rsidR="004F587E"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nvanı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İrtibat Kurulacak Kişi</w:t>
            </w:r>
          </w:p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 / Tel / E-Posta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Tarihi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Ülke</w:t>
            </w:r>
            <w:r w:rsidR="00A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 Şehri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Organizatörü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 Alanı Büyüklüğü</w:t>
            </w:r>
            <w:r w:rsidR="00A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(Metrekare cinsinden)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E" w:rsidRPr="004F587E" w:rsidRDefault="00C9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F7" w:rsidRPr="004F587E" w:rsidTr="00A14F29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Barkod No: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Klasör No: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İmza Sirküleri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Taahhütname (EK-4)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Beyanname (EK-5)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Yer Kirası Faturası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Kapasite Raporu (Pazarlamacı katılımcıysa Pazarlama Sözleşmesi ve Ekleri)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Üyelik Aidat Makbuzu/Online Borç Sorgu Çıktısı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Dosya İşlem Bedeli Makbuz/Dekontu</w:t>
            </w:r>
            <w:r w:rsidR="0000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84B" w:rsidRPr="000F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 TL - İMMİB - </w:t>
            </w:r>
            <w:r w:rsidR="0000284B" w:rsidRPr="000F0E93">
              <w:rPr>
                <w:rFonts w:ascii="Times New Roman" w:hAnsi="Times New Roman" w:cs="Times New Roman"/>
                <w:sz w:val="24"/>
                <w:szCs w:val="24"/>
              </w:rPr>
              <w:t>Garanti Bankası Güneşli Şubesi (295) TR21 0006 2000 2950 0006 2950 41)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Diğer Belgeler</w:t>
            </w:r>
            <w:r w:rsidR="0000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(Birlik tarafından gerekli görülmesi halinde)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441ED" w:rsidRDefault="000136F7" w:rsidP="00F46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sz w:val="24"/>
          <w:szCs w:val="24"/>
        </w:rPr>
        <w:t>*Gri alanların bulunduğu satırlar Birlik tarafından doldurulacaktır, lütfen boş bırakınız.</w:t>
      </w:r>
    </w:p>
    <w:sectPr w:rsidR="002441ED" w:rsidSect="0019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284B"/>
    <w:rsid w:val="000136F7"/>
    <w:rsid w:val="0005090B"/>
    <w:rsid w:val="000817F4"/>
    <w:rsid w:val="000C4DFC"/>
    <w:rsid w:val="0018183B"/>
    <w:rsid w:val="0019578E"/>
    <w:rsid w:val="002441ED"/>
    <w:rsid w:val="00270303"/>
    <w:rsid w:val="00280C56"/>
    <w:rsid w:val="00301C9B"/>
    <w:rsid w:val="003B4C6F"/>
    <w:rsid w:val="003C1669"/>
    <w:rsid w:val="0042173B"/>
    <w:rsid w:val="004F587E"/>
    <w:rsid w:val="005118BC"/>
    <w:rsid w:val="005D4F67"/>
    <w:rsid w:val="00630D0A"/>
    <w:rsid w:val="00631687"/>
    <w:rsid w:val="00656BAF"/>
    <w:rsid w:val="006A567C"/>
    <w:rsid w:val="00715971"/>
    <w:rsid w:val="00754EE0"/>
    <w:rsid w:val="00777393"/>
    <w:rsid w:val="007C4CE0"/>
    <w:rsid w:val="007C6A74"/>
    <w:rsid w:val="0084517A"/>
    <w:rsid w:val="008C00AE"/>
    <w:rsid w:val="00974731"/>
    <w:rsid w:val="009C57B3"/>
    <w:rsid w:val="00A14F29"/>
    <w:rsid w:val="00A76C66"/>
    <w:rsid w:val="00AB7FD8"/>
    <w:rsid w:val="00B12336"/>
    <w:rsid w:val="00BE6871"/>
    <w:rsid w:val="00C755C6"/>
    <w:rsid w:val="00C83FAF"/>
    <w:rsid w:val="00C92793"/>
    <w:rsid w:val="00D43937"/>
    <w:rsid w:val="00D44B34"/>
    <w:rsid w:val="00E43C74"/>
    <w:rsid w:val="00F04094"/>
    <w:rsid w:val="00F46EB0"/>
    <w:rsid w:val="00FD2E35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Uhut Serdar KANTAROĞLU</cp:lastModifiedBy>
  <cp:revision>3</cp:revision>
  <cp:lastPrinted>2012-02-16T10:04:00Z</cp:lastPrinted>
  <dcterms:created xsi:type="dcterms:W3CDTF">2018-10-18T15:18:00Z</dcterms:created>
  <dcterms:modified xsi:type="dcterms:W3CDTF">2018-10-18T15:21:00Z</dcterms:modified>
</cp:coreProperties>
</file>